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71</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“Chánh đạo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 đắc chánh trí tuệ, thường kiến tại tiền”.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mươi bảy phẩm trợ đạo, đến “Bát Chánh Đạo” là viên mãn, đây là môn cuối cùng. Tổng cương của Bát Chánh Đạo là </w:t>
      </w:r>
      <w:r>
        <w:rPr>
          <w:b/>
          <w:bCs/>
          <w:i/>
          <w:iCs/>
          <w:color w:val="000000"/>
          <w:spacing w:val="0"/>
          <w:w w:val="100"/>
          <w:position w:val="0"/>
          <w:sz w:val="24"/>
          <w:szCs w:val="24"/>
          <w:shd w:val="clear" w:color="auto" w:fill="auto"/>
          <w:lang w:val="vi-VN" w:eastAsia="vi-VN" w:bidi="vi-VN"/>
        </w:rPr>
        <w:t>“Đắc Chân Trí Tuệ”</w:t>
      </w:r>
      <w:r>
        <w:rPr>
          <w:color w:val="000000"/>
          <w:spacing w:val="0"/>
          <w:w w:val="100"/>
          <w:position w:val="0"/>
          <w:sz w:val="24"/>
          <w:szCs w:val="24"/>
          <w:shd w:val="clear" w:color="auto" w:fill="auto"/>
          <w:lang w:val="vi-VN" w:eastAsia="vi-VN" w:bidi="vi-VN"/>
        </w:rPr>
        <w:t xml:space="preserve">. Tám điều này là chánh kiến,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chánh ngữ, chánh nghiệp,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chánh định, chánh niệm, chánh mạng. Chúng tôi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giới thiệu đơn giản từng điều một.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Tám điều này đều gọi là “chánh”. Tiêu chuẩn của chánh rốt cuộc ở đâu vậy?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có một tiêu chuẩn vĩnh hằng, bất biến, đó chính là “tự tánh”, chánh trí tuệ hiện tiền. Đích thực chánh trí tuệ hiện tiền là người nào vậy? Là Pháp thân Bồ Tát,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hoàn toàn dùng chân tâm. Chân tâm chính là chánh, vọng tâm chính là tà.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pháp giới bốn thánh cũng chưa kiến tánh, họ vẫn dùng vọng tâm, nhưng vọng tâm của họ là lấy chánh làm tiêu chuẩn.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nói pháp giới bốn thánh là “Chánh Giác”.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đạt được chánh vậy? Rõ ràng dễ thấy, đó là họ có thể tùy thuận thánh giáo, có thể từ bỏ thành kiến của mình, cũng chính là nói, khởi tâm động niệm, lời nói việc làm đều lấy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làm tiêu chuẩn.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chưa có kiến tánh, nhưng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của họ cũng chánh, họ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lời giáo huấn của Phật Đà.</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của Phật Đà là hoàn toàn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tuyệt đối không có vọng tưởng, phân biệt, chấp trước; tuyệt đối không có nói </w:t>
      </w:r>
      <w:r>
        <w:rPr>
          <w:i/>
          <w:iCs/>
          <w:color w:val="000000"/>
          <w:spacing w:val="0"/>
          <w:w w:val="100"/>
          <w:position w:val="0"/>
          <w:sz w:val="24"/>
          <w:szCs w:val="24"/>
          <w:shd w:val="clear" w:color="auto" w:fill="auto"/>
          <w:lang w:val="vi-VN" w:eastAsia="vi-VN" w:bidi="vi-VN"/>
        </w:rPr>
        <w:t xml:space="preserve">“tôi muốn nghĩ thế này, tôi muốn nói thế </w:t>
      </w:r>
      <w:r>
        <w:rPr>
          <w:i/>
          <w:iCs/>
          <w:color w:val="000000"/>
          <w:spacing w:val="0"/>
          <w:w w:val="100"/>
          <w:position w:val="0"/>
          <w:sz w:val="24"/>
          <w:szCs w:val="24"/>
          <w:shd w:val="clear" w:color="auto" w:fill="auto"/>
          <w:lang w:val="en-US" w:eastAsia="en-US" w:bidi="en-US"/>
        </w:rPr>
        <w:t>kia”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nhất định không có. Không những bốn tướng không có, mà bốn kiến cũng không, đây là một dạng lưu xuất tự nhiên.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thế nào vậy?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cảm, Phật liền có ứng, đây là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cảm ứng. Nếu như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cảm thì cảnh giới của Phật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Nhân Vương nói: “Trụ tịch diệt nhẫn”, các Ngài trụ ở cảnh giới này, thật sự là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không phải nhất thời, mà là vĩnh hằng;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vĩnh viễn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cảm mới có ứng, 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như vậy, Pháp Thân Đại Sĩ cũng là như vậy. Pháp Thân Đại Sĩ chứng được không viên mãn, còn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đã viên mãn rồi. Tương ưng với cái này là chánh.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thể học đến quả vị Quán Hạnh,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giống như điều mà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đã nói,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liền đắc lực.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như vậy,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khác (tức là pháp môn thông thường) thì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quả vị Tương Tự mới có thể thoát khỏi sáu cõi luân hồi, còn quả vị Quán Hạnh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Quả báo của Quán Hạnh phần lớn là hưởng phước trời, phước báo nhân thiên, chắc chắn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Nếu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quả vị Phần Chứng thì mới là thật, mới có thể thoát khỏi mười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vô cùng không dễ dàng. Nhưng ở Tịnh Độ,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chỉ cần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Quán Hạnh là đủ rồi. Đây chính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chư Phật Bồ Tát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tán thán Tịnh Độ là “đạo dễ hành” (đạo dễ hành là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với những pháp môn khác thì Tịnh Độ dễ dàng hơn). Những pháp môn khác, Quán Hạnh nhất định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Quán Hạnh chắc chắn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Quả vị Quán Hạnh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về Phàm Thánh Đồng Cư Độ; quả vị Tương Tự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về Phương Tiện Hữu Dư Độ, còn Phần Chứng vị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về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Tóm lại,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đạo lý này, nếu người khác hỏi,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Tịnh Độ thù thắng là thù thắng ở chỗ này,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Quán hạnh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đắc lực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hành, nếu như không thể xả bỏ thành kiến của mình, không thể xả bỏ vọng tưởng, phân biệt, chấp trước của mình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sẽ không đắc lực,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như thế nào cũng đều vô ích.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Điều thứ nhất là “Chánh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Bát Chánh Đạo, điều đầu tiên là “Chánh Kiến”. Kiến là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“kiến giải”, cũng chính là nói, cách nhìn của bạn đối với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tất cả người, tất cả việc, tất cả vật, cách nhìn của bạn như thế nào? Bạn thấy dù chính xác nhưng vẫn cứ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Thừa Pháp Số” giải thích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rõ Tứ Đế thì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Câu nói này cũng tương đối chính xác.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nói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toàn bộ Phật pháp. Tứ Đế,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là thông Đại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Tiểu thừa, thông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Đại sư Trí Giả của tông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giảng Tứ Đế là dùng Tàng, Thông, Biệt, Viên để giảng. Tứ Đế Tàng giáo, Tứ Đế Thông giáo, Tứ Đế Biệt giáo, Tứ Đế Viên giáo, đó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toàn bộ Phật pháp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Tứ Đế, không thể chỉ nói </w:t>
      </w:r>
      <w:r>
        <w:rPr>
          <w:color w:val="000000"/>
          <w:spacing w:val="0"/>
          <w:w w:val="100"/>
          <w:position w:val="0"/>
          <w:sz w:val="24"/>
          <w:szCs w:val="24"/>
          <w:shd w:val="clear" w:color="auto" w:fill="auto"/>
          <w:lang w:val="vi-VN" w:eastAsia="vi-VN" w:bidi="vi-VN"/>
        </w:rPr>
        <w:t xml:space="preserve">“Tứ Đế là pháp Tiểu thừa”, vậy là bạn đã đem bốn loại Tứ Đế này chỉ giới hạn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Đế của Tàng giáo,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này quá nhỏ rồi. Trên thực tế, mỗi một điều </w:t>
      </w:r>
      <w:r>
        <w:rPr>
          <w:color w:val="000000"/>
          <w:spacing w:val="0"/>
          <w:w w:val="100"/>
          <w:position w:val="0"/>
          <w:sz w:val="24"/>
          <w:szCs w:val="24"/>
          <w:shd w:val="clear" w:color="auto" w:fill="auto"/>
          <w:lang w:val="en-US" w:eastAsia="en-US" w:bidi="en-US"/>
        </w:rPr>
        <w:t xml:space="preserve">trong 37 </w:t>
      </w:r>
      <w:r>
        <w:rPr>
          <w:color w:val="000000"/>
          <w:spacing w:val="0"/>
          <w:w w:val="100"/>
          <w:position w:val="0"/>
          <w:sz w:val="24"/>
          <w:szCs w:val="24"/>
          <w:shd w:val="clear" w:color="auto" w:fill="auto"/>
          <w:lang w:val="vi-VN" w:eastAsia="vi-VN" w:bidi="vi-VN"/>
        </w:rPr>
        <w:t xml:space="preserve">phẩm trợ đạo đều thông tất cả pháp, đều có cách giảng của Tàng, Thông, Biệt, Viên. Bất kể cách giảng như thế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Đế thì “khổ”, “tập” là nói nhân quả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“diệt”, “đạo” là nói nhân quả xuất thế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Nói tóm lại,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là định luật nhân quả. Bạn có thể nhìn thấy chỗ này thì kiến giải của bạn sẽ chính xác. Câu nói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tổng kết một chút, đây nghĩa là gì?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nhân quả”. Điều đầu tiên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nhân quả.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loạn như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nhiều người dám làm càn làm bậy như vậy? Vì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mới dám làm. Nhân quả không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có,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không có”, không phải vậy. Nhân quả là chân lý, bất kể bạn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nó có; 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nó vẫn có. Toàn bộ Phật pháp cũng không thể rời khỏi nhân quả.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đại đức xưa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giáo, Ngũ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nhân quả. Cái mà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nói là gì vậy? Là Ngũ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nhân quả. Cái mà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nói là gì? Nhân quả nhất thừa.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vua trong </w:t>
      </w:r>
      <w:r>
        <w:rPr>
          <w:color w:val="000000"/>
          <w:spacing w:val="0"/>
          <w:w w:val="100"/>
          <w:position w:val="0"/>
          <w:sz w:val="24"/>
          <w:szCs w:val="24"/>
          <w:shd w:val="clear" w:color="auto" w:fill="auto"/>
          <w:lang w:val="vi-VN" w:eastAsia="vi-VN" w:bidi="vi-VN"/>
        </w:rPr>
        <w:t xml:space="preserve">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Tất cả pháp mà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 xml:space="preserve">năm chỉ là nói rõ nhân quả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từ điều thứ nhất, bạn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sâu nhân quả thì kiến giải của bạn là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Đại thừa vẫn không thể lìa khỏi nhân quả, như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 xml:space="preserve">“Tất cả pháp hữu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nhưng mộng huyễn bèo bọt”.</w:t>
      </w:r>
      <w:r>
        <w:rPr>
          <w:color w:val="000000"/>
          <w:spacing w:val="0"/>
          <w:w w:val="100"/>
          <w:position w:val="0"/>
          <w:sz w:val="24"/>
          <w:szCs w:val="24"/>
          <w:shd w:val="clear" w:color="auto" w:fill="auto"/>
          <w:lang w:val="vi-VN" w:eastAsia="vi-VN" w:bidi="vi-VN"/>
        </w:rPr>
        <w:t xml:space="preserve"> Những pháp nào là 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“Bách Pháp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Môn Luận”, quí vị vừa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liền biết, bách pháp phân thành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lớn là 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và pháp vô </w:t>
      </w:r>
      <w:r>
        <w:rPr>
          <w:color w:val="000000"/>
          <w:spacing w:val="0"/>
          <w:w w:val="100"/>
          <w:position w:val="0"/>
          <w:sz w:val="24"/>
          <w:szCs w:val="24"/>
          <w:shd w:val="clear" w:color="auto" w:fill="auto"/>
          <w:lang w:val="en-US" w:eastAsia="en-US" w:bidi="en-US"/>
        </w:rPr>
        <w:t xml:space="preserve">vi. Trong </w:t>
      </w:r>
      <w:r>
        <w:rPr>
          <w:color w:val="000000"/>
          <w:spacing w:val="0"/>
          <w:w w:val="100"/>
          <w:position w:val="0"/>
          <w:sz w:val="24"/>
          <w:szCs w:val="24"/>
          <w:shd w:val="clear" w:color="auto" w:fill="auto"/>
          <w:lang w:val="vi-VN" w:eastAsia="vi-VN" w:bidi="vi-VN"/>
        </w:rPr>
        <w:t xml:space="preserve">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lại phân thành bốn loại là tâm pháp, tâm sở pháp, sắc pháp và tâm bất tương ưng hành pháp. Bốn loại lớn này đều gọi là 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gì vậy? Là mộng huyễn bèo bọt, không phải thật sự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Phật mới nói là “diệu hữu”, “huyễn có”, “giả có”. Nó là có, bạn không thể nói “nó không có”; bạn cũng không thể nói “nó có”.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nơi thể là không, hoàn toàn không thể được”. “Tướng có, tánh không. Sự có, lý không”, bạn hiểu được chân tướng sự thật này, bạn thật sự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rồi thì đối với tất cả 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bạn cũng không còn chấp trước nữa, cũng không còn đem nó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nữa, bạn đã được giải thoát, bạn đã được tự tại. Không những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lục đạo,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Tứ Thánh của thập pháp giới cũng không ngoại lệ, đều là phân biệt, chấp trước 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thật.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lục đạo chấp trước,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tạo nên hiện tượng luân hồi. Pháp giới Tứ Thánh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chấp trước nhưng họ còn phân biệt. Bồ Tát nhất chân pháp giới thì phân biệt cũng xả hết rồi, quả thật những điều mà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nói, họ thật sự làm được rồi, đã thoát khỏi thập pháp giới.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ưa thích đọc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không phải là không có đạo lý.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có thể nói là thông tông, thông giáo. Bất kể học pháp môn nào, học tông phái nào,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đọc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Căn cứ </w:t>
      </w:r>
      <w:r>
        <w:rPr>
          <w:color w:val="000000"/>
          <w:spacing w:val="0"/>
          <w:w w:val="100"/>
          <w:position w:val="0"/>
          <w:sz w:val="24"/>
          <w:szCs w:val="24"/>
          <w:shd w:val="clear" w:color="auto" w:fill="auto"/>
          <w:lang w:val="en-US" w:eastAsia="en-US" w:bidi="en-US"/>
        </w:rPr>
        <w:t xml:space="preserve">theo kinh Kim Cang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bất kể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sự giúp đỡ mà bạn có được là quá lớn. Người niệm Phật nếu được Bát Nhã của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quán chiếu,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niệm Phật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“Lý Niệm”, bạn được “Lý Nhất Tâm Bất Loạn”,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về thế giới Tây Phương Cực Lạc là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Thật sự sáng tỏ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quả thật là có thể khế nhập cảnh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Nghiêm.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Cảnh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là gì vậy? Là pháp giới vô chướng ngại, lý sự vô ngại, sự sự vô ngại.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những vị Bồ Tát đó rất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động (nói thấy “những Bồ Tát” chính là thấy những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thật sự được đại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đại giải thoát, đại tự tại. Họ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tự tại ở chỗ nào vậy? Ở trên sự tướng, họ không có khác gì với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trần,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 địa không nhiễm mảy bụi.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tự tại.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phiền phức của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xuất phát từ phân biệt, chấp trước. Không có vọng tưởng, phân biệt, chấp trước, bạn sẽ được đại tự tại.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từ đầu đến cuối là phá phân biệt, chấp trước mà thôi. Bạn chỉ cần có phân biệt, chấp trước thì đây không phải là pháp giác (Phật pháp gọi là pháp giác), bạn chưa có giác.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giác rồi là liễu giải chân tướng sự thật. Chân tướng sự thật là bạn có thể thọ dụng, nhưng bạn không được phép chiếm hữu. Bạn nói, bạn muốn có được nó, vậy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Không thể có được, đó là một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vô cùng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Chữ “Đắc”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“Bách Pháp” thuộc về “bất tương ưng hành pháp”. Bất tương ưng hành pháp,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chính là thuần túy thuộc về “khái niệm trừu tượng”, không có sự thật. Tất cả pháp đều không thể được, Phật cũng không thể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chữ “Phật” vậy? “Phật” là nói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Thật sự khế nhập cảnh giới rồi thì không Phật, không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sự thật. Phật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giả </w:t>
      </w:r>
      <w:r>
        <w:rPr>
          <w:color w:val="000000"/>
          <w:spacing w:val="0"/>
          <w:w w:val="100"/>
          <w:position w:val="0"/>
          <w:sz w:val="24"/>
          <w:szCs w:val="24"/>
          <w:shd w:val="clear" w:color="auto" w:fill="auto"/>
          <w:lang w:val="en-US" w:eastAsia="en-US" w:bidi="en-US"/>
        </w:rPr>
        <w:t xml:space="preserve">danh, “Danh </w:t>
      </w:r>
      <w:r>
        <w:rPr>
          <w:color w:val="000000"/>
          <w:spacing w:val="0"/>
          <w:w w:val="100"/>
          <w:position w:val="0"/>
          <w:sz w:val="24"/>
          <w:szCs w:val="24"/>
          <w:shd w:val="clear" w:color="auto" w:fill="auto"/>
          <w:lang w:val="vi-VN" w:eastAsia="vi-VN" w:bidi="vi-VN"/>
        </w:rPr>
        <w:t xml:space="preserve">khả </w:t>
      </w:r>
      <w:r>
        <w:rPr>
          <w:color w:val="000000"/>
          <w:spacing w:val="0"/>
          <w:w w:val="100"/>
          <w:position w:val="0"/>
          <w:sz w:val="24"/>
          <w:szCs w:val="24"/>
          <w:shd w:val="clear" w:color="auto" w:fill="auto"/>
          <w:lang w:val="en-US" w:eastAsia="en-US" w:bidi="en-US"/>
        </w:rPr>
        <w:t xml:space="preserve">danh, phi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“Đạo khả đạo,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thường đạo”, không phải thật. Phật dùng những giả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này, mục đích của Ngài là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ngộ nhập,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ngộ.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rất nhiều người học Phật mà không giác ngộ vậy? Chấp trước cái giả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này,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Bồ Tát Mã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“Khởi Tín Luận” giảng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mới có thể nhập cảnh giới Phật vậy? Bạn mỗi ngày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phải “lìa tướng ngôn thuyết”, nhất định không được phân biệt, chấp trước ngôn từ của Phật.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ngôn từ biến thành văn tự, văn tự là ký hiệu của ngôn từ,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nên chấp trước tướng văn tự. Bạn chấp trước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nó là công cụ mà, không phải là mục đích. Phải “lìa tướng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Tướng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chính là tất cả mọi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ý nghĩa của nó, không được phân biệt chấp trước. Còn “lìa tướng tâm duyên” là không được tưởng. Không được tưởng </w:t>
      </w:r>
      <w:r>
        <w:rPr>
          <w:i/>
          <w:iCs/>
          <w:color w:val="000000"/>
          <w:spacing w:val="0"/>
          <w:w w:val="100"/>
          <w:position w:val="0"/>
          <w:sz w:val="24"/>
          <w:szCs w:val="24"/>
          <w:shd w:val="clear" w:color="auto" w:fill="auto"/>
          <w:lang w:val="vi-VN" w:eastAsia="vi-VN" w:bidi="vi-VN"/>
        </w:rPr>
        <w:t>“Lời nói này của Phật nghĩa là gì?”</w:t>
      </w:r>
      <w:r>
        <w:rPr>
          <w:color w:val="000000"/>
          <w:spacing w:val="0"/>
          <w:w w:val="100"/>
          <w:position w:val="0"/>
          <w:sz w:val="24"/>
          <w:szCs w:val="24"/>
          <w:shd w:val="clear" w:color="auto" w:fill="auto"/>
          <w:lang w:val="vi-VN" w:eastAsia="vi-VN" w:bidi="vi-VN"/>
        </w:rPr>
        <w:t xml:space="preserve">, </w:t>
      </w:r>
      <w:r>
        <w:rPr>
          <w:i/>
          <w:iCs/>
          <w:color w:val="000000"/>
          <w:spacing w:val="0"/>
          <w:w w:val="100"/>
          <w:position w:val="0"/>
          <w:sz w:val="24"/>
          <w:szCs w:val="24"/>
          <w:shd w:val="clear" w:color="auto" w:fill="auto"/>
          <w:lang w:val="vi-VN" w:eastAsia="vi-VN" w:bidi="vi-VN"/>
        </w:rPr>
        <w:t>“Cái đó là nghĩa gì?”</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Bạn vừa nghĩ liền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vừa nghĩ liền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ý thức rồi. Có thể dùng phương pháp này để </w:t>
      </w:r>
      <w:r>
        <w:rPr>
          <w:color w:val="000000"/>
          <w:spacing w:val="0"/>
          <w:w w:val="100"/>
          <w:position w:val="0"/>
          <w:sz w:val="24"/>
          <w:szCs w:val="24"/>
          <w:shd w:val="clear" w:color="auto" w:fill="auto"/>
          <w:lang w:val="en-US" w:eastAsia="en-US" w:bidi="en-US"/>
        </w:rPr>
        <w:t xml:space="preserve">nghe kinh, nghe </w:t>
      </w:r>
      <w:r>
        <w:rPr>
          <w:color w:val="000000"/>
          <w:spacing w:val="0"/>
          <w:w w:val="100"/>
          <w:position w:val="0"/>
          <w:sz w:val="24"/>
          <w:szCs w:val="24"/>
          <w:shd w:val="clear" w:color="auto" w:fill="auto"/>
          <w:lang w:val="vi-VN" w:eastAsia="vi-VN" w:bidi="vi-VN"/>
        </w:rPr>
        <w:t xml:space="preserve">pháp, thì người này mới có thể nhập Phật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ngộ nhập”, nhập Phật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kiến thì bạn mới có thể thành tựu. Đây là Phật pháp Đại thừa.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Tiểu thừa là nói đối với các bạn nhỏ chưa có trí tuệ, chưa có năng lực này. Dạy họ như thế nào vậy? Dạy họ phân biệt, chấp trước, dạy họ chấp trước thiện pháp, xả bỏ bất thiện. Mục đích là giúp họ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Có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lục đạo không?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lục đạo, vì là tiểu căn, tâm lượng nhỏ, không thể thoát khỏi lục đạo luân hồi, Phật giúp họ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Người căn tánh bậc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thì Phật giúp họ thoát khỏi lục đạo luân hồi, nâng họ lên đến pháp giới tứ thánh. Người thượng căn thì Phật nhất định giúp họ xả bỏ phân biệt chấp trước, nâng họ lên đến nhất chân pháp giới. Đây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căn thượng,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Tiêu chuẩn chứng không giống </w:t>
      </w:r>
      <w:r>
        <w:rPr>
          <w:color w:val="000000"/>
          <w:spacing w:val="0"/>
          <w:w w:val="100"/>
          <w:position w:val="0"/>
          <w:sz w:val="24"/>
          <w:szCs w:val="24"/>
          <w:shd w:val="clear" w:color="auto" w:fill="auto"/>
          <w:lang w:val="en-US" w:eastAsia="en-US" w:bidi="en-US"/>
        </w:rPr>
        <w:t xml:space="preserve">nhau, ba </w:t>
      </w:r>
      <w:r>
        <w:rPr>
          <w:color w:val="000000"/>
          <w:spacing w:val="0"/>
          <w:w w:val="100"/>
          <w:position w:val="0"/>
          <w:sz w:val="24"/>
          <w:szCs w:val="24"/>
          <w:shd w:val="clear" w:color="auto" w:fill="auto"/>
          <w:lang w:val="vi-VN" w:eastAsia="vi-VN" w:bidi="vi-VN"/>
        </w:rPr>
        <w:t xml:space="preserve">căn thượng,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này đều là chánh kiến. Quí vị phải nhớ kỹ, chánh kiến của thượng căn là hoàn toàn tương ưng với tự tánh. Căn tánh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thì tùy thuận thánh giáo. Đây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họ chưa có cách gì thể hội được tâm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lượng nhất định phải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tiến độ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nhanh 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kiến giải chính xác. Quí vị phải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người thượng căn,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tùy thuận thánh giáo. Thánh giáo thì nhiều vô số kể, một bộ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đều là thánh giáo, giống như nước biển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lấy một gáo uống là đủ rồi, không cần phải uống hết tất cả nước biển, vậy thì không tiêu. Lấy một gáo uống, tức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tuyển chọn một loại,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một loại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có thể chứng quả.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“Một tức tất cả, tất cả tức một”, nhất định là bình đẳng, nhất định là viên mãn, “một” là viên mãn. Hiểu được đạo lý này là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nương vào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nhất định phải thuộc. Điều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hãy cố gắng nỗ lực học tập;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phép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phạm; tùy thuận thánh giáo. Đây chính là chánh kiến.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 xml:space="preserve">là “Chánh Tư </w:t>
      </w:r>
      <w:r>
        <w:rPr>
          <w:b/>
          <w:bCs/>
          <w:color w:val="000000"/>
          <w:spacing w:val="0"/>
          <w:w w:val="100"/>
          <w:position w:val="0"/>
          <w:sz w:val="24"/>
          <w:szCs w:val="24"/>
          <w:shd w:val="clear" w:color="auto" w:fill="auto"/>
          <w:lang w:val="en-US" w:eastAsia="en-US" w:bidi="en-US"/>
        </w:rPr>
        <w:t>Duy”.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tức là tư tưởng đúng đắn. Ở phần trước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Thế Tôn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“Ngày đêm thường niệm thiện pháp,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thiện pháp, </w:t>
      </w:r>
      <w:r>
        <w:rPr>
          <w:b/>
          <w:bCs/>
          <w:i/>
          <w:iCs/>
          <w:color w:val="000000"/>
          <w:spacing w:val="0"/>
          <w:w w:val="100"/>
          <w:position w:val="0"/>
          <w:sz w:val="24"/>
          <w:szCs w:val="24"/>
          <w:shd w:val="clear" w:color="auto" w:fill="auto"/>
          <w:lang w:val="en-US" w:eastAsia="en-US" w:bidi="en-US"/>
        </w:rPr>
        <w:t xml:space="preserve">quan </w:t>
      </w:r>
      <w:r>
        <w:rPr>
          <w:b/>
          <w:bCs/>
          <w:i/>
          <w:iCs/>
          <w:color w:val="000000"/>
          <w:spacing w:val="0"/>
          <w:w w:val="100"/>
          <w:position w:val="0"/>
          <w:sz w:val="24"/>
          <w:szCs w:val="24"/>
          <w:shd w:val="clear" w:color="auto" w:fill="auto"/>
          <w:lang w:val="vi-VN" w:eastAsia="vi-VN" w:bidi="vi-VN"/>
        </w:rPr>
        <w:t>sát thiện pháp”</w:t>
      </w:r>
      <w:r>
        <w:rPr>
          <w:color w:val="000000"/>
          <w:spacing w:val="0"/>
          <w:w w:val="100"/>
          <w:position w:val="0"/>
          <w:sz w:val="24"/>
          <w:szCs w:val="24"/>
          <w:shd w:val="clear" w:color="auto" w:fill="auto"/>
          <w:lang w:val="vi-VN" w:eastAsia="vi-VN" w:bidi="vi-VN"/>
        </w:rPr>
        <w:t xml:space="preserve">.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lục đạo ý nghĩ mãi mãi không dứt, ý nghĩ không dứt, ý nghĩ cũng không trụ. “Không trụ” chính là sát-na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diệt, niệm trước diệt, niệm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liền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Mọi ý nghĩ đều là thuộc về vọng niệm.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như thế nào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“Chánh Tư </w:t>
      </w:r>
      <w:r>
        <w:rPr>
          <w:color w:val="000000"/>
          <w:spacing w:val="0"/>
          <w:w w:val="100"/>
          <w:position w:val="0"/>
          <w:sz w:val="24"/>
          <w:szCs w:val="24"/>
          <w:shd w:val="clear" w:color="auto" w:fill="auto"/>
          <w:lang w:val="en-US" w:eastAsia="en-US" w:bidi="en-US"/>
        </w:rPr>
        <w:t xml:space="preserve">Duy”? Trong </w:t>
      </w:r>
      <w:r>
        <w:rPr>
          <w:color w:val="000000"/>
          <w:spacing w:val="0"/>
          <w:w w:val="100"/>
          <w:position w:val="0"/>
          <w:sz w:val="24"/>
          <w:szCs w:val="24"/>
          <w:shd w:val="clear" w:color="auto" w:fill="auto"/>
          <w:lang w:val="vi-VN" w:eastAsia="vi-VN" w:bidi="vi-VN"/>
        </w:rPr>
        <w:t xml:space="preserve">Phật pháp có một nguyên tắc,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chân tâm bản tánh không có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không có ý nghĩ.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“Chân tâm lìa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nói cách khác, chỉ cần có ý nghĩ tồn tại thì cái ý niệm này đều là vọng 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hỏi,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nghĩ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có phải là vọng niệm không?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vẫn là vọng niệm, nhưng vọng niệm này là gần kề chân thật nhất. Phải nhớ kỹ, nó vẫn là vọng niệm,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vọng niệm này gần kề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vọng niệm này để đoạn tất cả vọng niệm. Phương pháp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đây gọi là phương tiện thiện xảo.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đến thế giới Cực Lạc rồi thì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này phải buông bỏ.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niệm Phật thì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Niệm Phật” là tiện lợi nhất. Quán tưởng “Thập Lục 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rất khó mà quán thành được. Mở mắt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nhắm mắt lại, cái tướng này đều ở trước mắt. Đến thế giới Cực Lạc vẫn phải đem cái tướng này trừ sạch.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Quán thành công không dễ dàng, trừ hết cũng rất khó, không dính tướng, phải trừ hết cái tướng này và trừ hết cái giả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tưởng tượng được, không chấp trước giả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thì dễ, đem giả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xả hết thì dễ, nhưng xả hết tướng vọng thì khó. Đây là nói rõ điểm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là ở chỗ nào. Thành phần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chấp trước về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thì nhẹ hơn rất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chấp trước về hình tướng. Vì vậy,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thường không thích cái tên này thì đổi cái tên khác, bỏ cái tên đó rất dễ dàng, nhưng tướng thì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ấn tượng sâu sắc.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phải chính xác. Ở 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cái “chánh”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nâng mức độ lên quá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vì quá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là bàn huyền thuyết diệu rồi, không thể đạt được lợi ích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hiện thực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tôi giảng Bát Chánh Đạo là muốn đem Bát Chánh Đạo ứng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thập thiện nghiệp chính là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Cái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Thường xuyên nghĩ đến điều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đêm thường niệm thiện pháp” chính là pháp thập thiện;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thập thiện,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thập thiện”, ở mọi lúc, mọi nơi, niệm niệm không lìa thập thiện,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biến thành người thiện rồi. Người thiện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thì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các bậc thượng thiện đều hội tụ về một chỗ.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giữ tâm thiện, tư tưởng thiện, ngôn hạnh thiện, thì đâu có lý nào không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chỉ cần phát nguyện,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nguyện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w:t>
      </w:r>
      <w:r>
        <w:rPr>
          <w:color w:val="000000"/>
          <w:spacing w:val="0"/>
          <w:w w:val="100"/>
          <w:position w:val="0"/>
          <w:sz w:val="24"/>
          <w:szCs w:val="24"/>
          <w:shd w:val="clear" w:color="auto" w:fill="auto"/>
          <w:lang w:val="vi-VN" w:eastAsia="vi-VN" w:bidi="vi-VN"/>
        </w:rPr>
        <w:t xml:space="preserve">giới Tây Phương Cực Lạc, niệm Phật một niệm, mười niệm là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cần niệm một ngày mười vạn tiếng,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vạn tiếng, không cần thiết như vậy. Bạn muốn niệm nhiều cũng chẳng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bạn niệm ít cũng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Vì bạn là người thiện.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Từ “thiện” thăng cấp đến “tịnh”, tịnh niệm tương tục, phẩm vị của bạn đã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rồi. Tâm thiện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Phàm Thánh Đồng Cư Độ. Tịnh niệm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Phương Tiện Hữu Dư Độ với Thật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Nhưng quí vị phải biết, gốc của tịnh niệm là thiện niệm. Tâm nếu là bất thiện thì làm </w:t>
      </w:r>
      <w:r>
        <w:rPr>
          <w:color w:val="000000"/>
          <w:spacing w:val="0"/>
          <w:w w:val="100"/>
          <w:position w:val="0"/>
          <w:sz w:val="24"/>
          <w:szCs w:val="24"/>
          <w:shd w:val="clear" w:color="auto" w:fill="auto"/>
          <w:lang w:val="en-US" w:eastAsia="en-US" w:bidi="en-US"/>
        </w:rPr>
        <w:t xml:space="preserve">sao thanh </w:t>
      </w:r>
      <w:r>
        <w:rPr>
          <w:color w:val="000000"/>
          <w:spacing w:val="0"/>
          <w:w w:val="100"/>
          <w:position w:val="0"/>
          <w:sz w:val="24"/>
          <w:szCs w:val="24"/>
          <w:shd w:val="clear" w:color="auto" w:fill="auto"/>
          <w:lang w:val="vi-VN" w:eastAsia="vi-VN" w:bidi="vi-VN"/>
        </w:rPr>
        <w:t xml:space="preserve">tịnh được? Đây là điều không thể.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đạo lý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Cách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như thế nào? Từng giây từng phút 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mình. Nếu như từng giây từng phút không thể làm được, thì ít nhất là mỗi tối 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một lần. Buổi tối công việc đều buông xả rồi,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đi ngủ, nghĩ kỹ lại một chút, ngày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người, với việc, với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lời nói việc làm, dùng thập thiện nghiệp làm tiêu chuẩn, </w:t>
      </w:r>
      <w:r>
        <w:rPr>
          <w:color w:val="000000"/>
          <w:spacing w:val="0"/>
          <w:w w:val="100"/>
          <w:position w:val="0"/>
          <w:sz w:val="24"/>
          <w:szCs w:val="24"/>
          <w:shd w:val="clear" w:color="auto" w:fill="auto"/>
          <w:lang w:val="en-US" w:eastAsia="en-US" w:bidi="en-US"/>
        </w:rPr>
        <w:t xml:space="preserve">xem ta </w:t>
      </w:r>
      <w:r>
        <w:rPr>
          <w:color w:val="000000"/>
          <w:spacing w:val="0"/>
          <w:w w:val="100"/>
          <w:position w:val="0"/>
          <w:sz w:val="24"/>
          <w:szCs w:val="24"/>
          <w:shd w:val="clear" w:color="auto" w:fill="auto"/>
          <w:lang w:val="vi-VN" w:eastAsia="vi-VN" w:bidi="vi-VN"/>
        </w:rPr>
        <w:t xml:space="preserve">có lỗi lầm gì không? Có lỗi thì phải sửa.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cuối thời nhà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đầu thời nhà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đại đức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bất kể là xuất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 đều dùng bảng công tội để phản tỉnh. Đây là việc tốt, các bạn đã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Viên Liễu Phàm là người ở vào thời cuối năm triều </w:t>
      </w:r>
      <w:r>
        <w:rPr>
          <w:color w:val="000000"/>
          <w:spacing w:val="0"/>
          <w:w w:val="100"/>
          <w:position w:val="0"/>
          <w:sz w:val="24"/>
          <w:szCs w:val="24"/>
          <w:shd w:val="clear" w:color="auto" w:fill="auto"/>
          <w:lang w:val="en-US" w:eastAsia="en-US" w:bidi="en-US"/>
        </w:rPr>
        <w:t>Minh.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dùng bảng công tội, đại sư Liên Trì là người đại biểu. Đại sư Liên Trì có viết một quyển sách nhỏ tên là “Tự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Lục”, trên thực tế chính là bảng công tội, ngày hôm </w:t>
      </w:r>
      <w:r>
        <w:rPr>
          <w:color w:val="000000"/>
          <w:spacing w:val="0"/>
          <w:w w:val="100"/>
          <w:position w:val="0"/>
          <w:sz w:val="24"/>
          <w:szCs w:val="24"/>
          <w:shd w:val="clear" w:color="auto" w:fill="auto"/>
          <w:lang w:val="en-US" w:eastAsia="en-US" w:bidi="en-US"/>
        </w:rPr>
        <w:t xml:space="preserve">nay ta </w:t>
      </w:r>
      <w:r>
        <w:rPr>
          <w:color w:val="000000"/>
          <w:spacing w:val="0"/>
          <w:w w:val="100"/>
          <w:position w:val="0"/>
          <w:sz w:val="24"/>
          <w:szCs w:val="24"/>
          <w:shd w:val="clear" w:color="auto" w:fill="auto"/>
          <w:lang w:val="vi-VN" w:eastAsia="vi-VN" w:bidi="vi-VN"/>
        </w:rPr>
        <w:t xml:space="preserve">đã làm những việc thiện nào, từng điều từng điều </w:t>
      </w:r>
      <w:r>
        <w:rPr>
          <w:color w:val="000000"/>
          <w:spacing w:val="0"/>
          <w:w w:val="100"/>
          <w:position w:val="0"/>
          <w:sz w:val="24"/>
          <w:szCs w:val="24"/>
          <w:shd w:val="clear" w:color="auto" w:fill="auto"/>
          <w:lang w:val="en-US" w:eastAsia="en-US" w:bidi="en-US"/>
        </w:rPr>
        <w:t xml:space="preserve">ghi ra; ta </w:t>
      </w:r>
      <w:r>
        <w:rPr>
          <w:color w:val="000000"/>
          <w:spacing w:val="0"/>
          <w:w w:val="100"/>
          <w:position w:val="0"/>
          <w:sz w:val="24"/>
          <w:szCs w:val="24"/>
          <w:shd w:val="clear" w:color="auto" w:fill="auto"/>
          <w:lang w:val="vi-VN" w:eastAsia="vi-VN" w:bidi="vi-VN"/>
        </w:rPr>
        <w:t xml:space="preserve">làm những việc ác nào, cũng từng điều từng điều </w:t>
      </w:r>
      <w:r>
        <w:rPr>
          <w:color w:val="000000"/>
          <w:spacing w:val="0"/>
          <w:w w:val="100"/>
          <w:position w:val="0"/>
          <w:sz w:val="24"/>
          <w:szCs w:val="24"/>
          <w:shd w:val="clear" w:color="auto" w:fill="auto"/>
          <w:lang w:val="en-US" w:eastAsia="en-US" w:bidi="en-US"/>
        </w:rPr>
        <w:t xml:space="preserve">ghi ra, so </w:t>
      </w:r>
      <w:r>
        <w:rPr>
          <w:color w:val="000000"/>
          <w:spacing w:val="0"/>
          <w:w w:val="100"/>
          <w:position w:val="0"/>
          <w:sz w:val="24"/>
          <w:szCs w:val="24"/>
          <w:shd w:val="clear" w:color="auto" w:fill="auto"/>
          <w:lang w:val="vi-VN" w:eastAsia="vi-VN" w:bidi="vi-VN"/>
        </w:rPr>
        <w:t xml:space="preserve">sánh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việc thiện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việc ác nhiều? Công đức của việc thiện lớn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nghiệp ác của việc ác lớn? Làm cuộc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Phương pháp này vô cùng có hiệu quả đối với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và hạ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thời cận đại,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lão pháp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đề xướng “Liễu Phàm Tứ Huấn”,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làm thế nào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được vận mệnh của mình, mọi người ấn tượng đều rất sâu. Vận mệnh là thuộc về quả báo. Vận mệnh từ đâu mà có vậy? Từ nghiệp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ác mà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cải tạo vận mệnh không có gì khác, chính 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làm nhiều việc tốt. </w:t>
      </w:r>
      <w:r>
        <w:rPr>
          <w:b/>
          <w:bCs/>
          <w:color w:val="000000"/>
          <w:spacing w:val="0"/>
          <w:w w:val="100"/>
          <w:position w:val="0"/>
          <w:sz w:val="24"/>
          <w:szCs w:val="24"/>
          <w:shd w:val="clear" w:color="auto" w:fill="auto"/>
          <w:lang w:val="vi-VN" w:eastAsia="vi-VN" w:bidi="vi-VN"/>
        </w:rPr>
        <w:t xml:space="preserve">Tiêu chuẩn của việc tốt chúng </w:t>
      </w:r>
      <w:r>
        <w:rPr>
          <w:b/>
          <w:bCs/>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phải biết, phàm là việc lợi ích người khác, lợi ích xã hội thì đây là việc tốt; phàm là việc lợi ích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bản thân mà bất lợi đối với người khác, bất lợi đối với xã hội thì đây là việc ác. </w:t>
      </w:r>
      <w:r>
        <w:rPr>
          <w:color w:val="000000"/>
          <w:spacing w:val="0"/>
          <w:w w:val="100"/>
          <w:position w:val="0"/>
          <w:sz w:val="24"/>
          <w:szCs w:val="24"/>
          <w:shd w:val="clear" w:color="auto" w:fill="auto"/>
          <w:lang w:val="vi-VN" w:eastAsia="vi-VN" w:bidi="vi-VN"/>
        </w:rPr>
        <w:t>Có một số người, đặc biệt là người sơ học không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Xã hội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phổ biến, họ nói: “Người không vì mình thì trời </w:t>
      </w:r>
      <w:r>
        <w:rPr>
          <w:color w:val="000000"/>
          <w:spacing w:val="0"/>
          <w:w w:val="100"/>
          <w:position w:val="0"/>
          <w:sz w:val="24"/>
          <w:szCs w:val="24"/>
          <w:shd w:val="clear" w:color="auto" w:fill="auto"/>
          <w:lang w:val="en-US" w:eastAsia="en-US" w:bidi="en-US"/>
        </w:rPr>
        <w:t xml:space="preserve">tru </w:t>
      </w:r>
      <w:r>
        <w:rPr>
          <w:color w:val="000000"/>
          <w:spacing w:val="0"/>
          <w:w w:val="100"/>
          <w:position w:val="0"/>
          <w:sz w:val="24"/>
          <w:szCs w:val="24"/>
          <w:shd w:val="clear" w:color="auto" w:fill="auto"/>
          <w:lang w:val="vi-VN" w:eastAsia="vi-VN" w:bidi="vi-VN"/>
        </w:rPr>
        <w:t xml:space="preserve">đất diệt”. Họ nói, có người nào không vì mình đâu? Vì mình có gì là lỗi lầm chứ? Có gì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Phật thì không nói như vậy, Phật nhất định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đệ tử vì bản thân.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Chỉ cần có ý nghĩ vì bản thân, thì liền tăng trưởng chấp ngã, đạo lý là ở chỗ này. Quả báo của tăng trưởng chấp ngã chính là lục đạo luân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Lục đạo luân hồi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có vậy?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lục đạo luân hồi vốn dĩ không có. Lục đạo luân hồi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“chấp ngã” biến hiện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niệm niệm còn vì ngã thì bạn niệm niệm đang tăng trưởng chấp ngã, bạn vĩnh viễn không thể thoát khỏi lục đạo luân hồi.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phá chấp ngã,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hiểu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phá chấp ngã chính là thoát khỏi lục đạo luân hồi,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Phá chấp pháp thì bạn liền thoát khỏi thập pháp giới.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“chấp trước” là sự việc rất nghiêm trọng, tuyệt đối không được chấp trước. Chấp trước là thiệt thòi chính mình, 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với người khác,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đó nhất định phải phá chấp trước. Đây đều là vấn đề thuộc về phương diện tư tưởng.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tạo chữ rất có ý nghĩa, thật sự khiến bạn nhìn thấy cái ý hiệu này, bạn liền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“Tư”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có phân biệt, bạn thấy hình dạng của ký hiệu này, phía trên chữ “Tâm” có vẽ rất nhiều ô, như một đám ruộng, ruộng tức là ô, đó chính là phân biệt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vốn dĩ không có cái thứ này). “Tưởng” là bạn đã dính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đã dính tướng rồi. Tưởng là chấp trước, tư là phân biệt.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“Tư tưởng” này không phải là chữ </w:t>
      </w:r>
      <w:r>
        <w:rPr>
          <w:color w:val="000000"/>
          <w:spacing w:val="0"/>
          <w:w w:val="100"/>
          <w:position w:val="0"/>
          <w:sz w:val="24"/>
          <w:szCs w:val="24"/>
          <w:shd w:val="clear" w:color="auto" w:fill="auto"/>
          <w:lang w:val="en-US" w:eastAsia="en-US" w:bidi="en-US"/>
        </w:rPr>
        <w:t xml:space="preserve">hay, trong </w:t>
      </w:r>
      <w:r>
        <w:rPr>
          <w:color w:val="000000"/>
          <w:spacing w:val="0"/>
          <w:w w:val="100"/>
          <w:position w:val="0"/>
          <w:sz w:val="24"/>
          <w:szCs w:val="24"/>
          <w:shd w:val="clear" w:color="auto" w:fill="auto"/>
          <w:lang w:val="vi-VN" w:eastAsia="vi-VN" w:bidi="vi-VN"/>
        </w:rPr>
        <w:t xml:space="preserve">Phật pháp gọi là “phân biệt, chấp trước”. Phân biệt, chấp trước không còn nữa thì còn lại là chân tâm, vậy mới tốt, vấn đề được giải quyết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đem chấp trước cái “tướng” này bỏ đi, đem phân biệt cái “tư” này bỏ đi,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cảnh giới người, sự,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phân biệt, không có chấp trước thì cảnh giới tướng này là bình đẳng.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cảnh giới này là thiện, cảnh giới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là ác, cảnh giới này tốt, cảnh giới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xấu, toàn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phân biệt, chấp trước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Lìa khỏi phân biệt, chấp trước thì tất cả pháp là bình đẳng. Bình đẳng chân pháp giới gọi là “Nhất Chân Pháp Giới”. Từ đó có thể biết, thập pháp giới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 tưởng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Tam </w:t>
      </w:r>
      <w:r>
        <w:rPr>
          <w:color w:val="000000"/>
          <w:spacing w:val="0"/>
          <w:w w:val="100"/>
          <w:position w:val="0"/>
          <w:sz w:val="24"/>
          <w:szCs w:val="24"/>
          <w:shd w:val="clear" w:color="auto" w:fill="auto"/>
          <w:lang w:val="vi-VN" w:eastAsia="vi-VN" w:bidi="vi-VN"/>
        </w:rPr>
        <w:t xml:space="preserve">đồ, lục đạo là được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tưởng, bạn trách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được? Tự làm tự chịu.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nói đến cương lĩnh là nói “giải thoát”. “Giải” chính là nói đối với phân biệt chấp trước, bạn đem phân biệt chấp trước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“Thoát” là nói từ trên quả báo, bạn liền thoát khỏi lục đạo luân hồi, liền thoát khỏi thập pháp giới. Nếu như bạn không thể đem phân biệt, chấp trước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lục đạo luân hồi sẽ không có cách gì thoát khỏi. Phương pháp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dùng có thể nói là vô cùng thiện xảo.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lìa phân biệt, </w:t>
      </w:r>
      <w:r>
        <w:rPr>
          <w:color w:val="000000"/>
          <w:spacing w:val="0"/>
          <w:w w:val="100"/>
          <w:position w:val="0"/>
          <w:sz w:val="24"/>
          <w:szCs w:val="24"/>
          <w:shd w:val="clear" w:color="auto" w:fill="auto"/>
          <w:lang w:val="vi-VN" w:eastAsia="vi-VN" w:bidi="vi-VN"/>
        </w:rPr>
        <w:t xml:space="preserve">chấp trước, nói thì rất dễ dàng, nhưng thật sự làm được là điều không phải dễ.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thập thiện, tùy thuận lời giáo huấn của Phật Đà.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thập thiện, giữ tâm thiện, tư tưởng thiện,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những điều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“chánh ngữ”, “chánh nghiệp”,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đều 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cảnh giới này,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đây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nhất được thành tựu chân thật ở thời kỳ Mạt Pháp.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là thuộc về giáo dục tư tưởng,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cách nhìn chính xác là chánh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giữ vững cái cán này, đây là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Đại đức xưa thường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tâm địa.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tâm địa chính là từ khởi tâm động niệm, mà khởi tâm động niệm thật sự chính là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Khởi tâm động niệm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chính là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Đạo lý này nhất định phải biết, hơn nữa, nhất định phải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thiết mà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 xướng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phương pháp tốt nhất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đặc biệt là đối với người căn tánh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nên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từ đọc tụng, thọ trì.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đọc rồi phải hiểu rõ ý nghĩa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Không có người giảng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người xưa thường nói: “Đọc sách ngàn lần, sẽ tự thấy nghĩa”. Hằng ngày niệm, không có vọng tưởng, không có tạp niệm,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chuyên tâm niệm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niệm lâu rồi trí tuệ sẽ mở thôi.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Niệm lâu rồi thì tâm sẽ được định, tâm đã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rồi. Bởi vì bạn chuyên tâm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vọng tưởng,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phân biệt, chấp trước,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sẽ được định. Đây là một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rồi thì ý nghĩa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dần dần sẽ sáng tỏ,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tự thấy nghĩa”.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sáng tỏ,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nhất định phải kiên trì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Đây gọi là “thọ trì”. Thọ trì là tự lợi,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lợi ích.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bản thân có được lợi ích rồi, nhất định phải đem lợi ích này hưởng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khác. Đó chính là “vì người diễn thuyết”.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“diễn thuyết”,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diễn. Diễn là gì vậy?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được rồi thì biểu diễn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thấy.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làm được rồi thì mới nói. Phật đem “diễn” để ở phía trước, “nói” để 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Ngài không hề nói là “thuyết diễn”, mà nói là “diễn thuyết”. Vì người diễn thuyết, đây chính là tự lợi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công đức vô lượng vô biên.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Học Phật, nếu như kiến giải,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chánh, thì toàn bộ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đều không có.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không có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bất kể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dụng công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như thế nào cũng đều rơi vào đường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chứ không phải Phật đạo. Tâm bất chánh,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w:t>
      </w:r>
      <w:r>
        <w:rPr>
          <w:b/>
          <w:bCs/>
          <w:i/>
          <w:iCs/>
          <w:color w:val="000000"/>
          <w:spacing w:val="0"/>
          <w:w w:val="100"/>
          <w:position w:val="0"/>
          <w:sz w:val="24"/>
          <w:szCs w:val="24"/>
          <w:shd w:val="clear" w:color="auto" w:fill="auto"/>
          <w:lang w:val="vi-VN" w:eastAsia="vi-VN" w:bidi="vi-VN"/>
        </w:rPr>
        <w:t>“Nhân địa không thật, chiêu quả khúc khuỷu”</w:t>
      </w:r>
      <w:r>
        <w:rPr>
          <w:color w:val="000000"/>
          <w:spacing w:val="0"/>
          <w:w w:val="100"/>
          <w:position w:val="0"/>
          <w:sz w:val="24"/>
          <w:szCs w:val="24"/>
          <w:shd w:val="clear" w:color="auto" w:fill="auto"/>
          <w:lang w:val="vi-VN" w:eastAsia="vi-VN" w:bidi="vi-VN"/>
        </w:rPr>
        <w:t xml:space="preserve">, rơi vào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đạo, không phải Phật đạo.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nhất là nhân phải chánh.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chính là “Kiến hòa đồng giải”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hòa kính.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đặc biệt chú ý đến, nhất định phải nghiêm túc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ở chỗ này, chỉ có mười điều, rất dễ dàng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thân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khẩu tứ, ý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Thường xuyên nghĩ đến, thường xuyên nhớ đến, thường xuyên đem tiêu chuẩn này để đánh giá mình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khởi tâm động niệm, lời nói, việc làm. Đây là chánh tư </w:t>
      </w:r>
      <w:r>
        <w:rPr>
          <w:color w:val="000000"/>
          <w:spacing w:val="0"/>
          <w:w w:val="100"/>
          <w:position w:val="0"/>
          <w:sz w:val="24"/>
          <w:szCs w:val="24"/>
          <w:shd w:val="clear" w:color="auto" w:fill="auto"/>
          <w:lang w:val="en-US" w:eastAsia="en-US" w:bidi="en-US"/>
        </w:rPr>
        <w:t xml:space="preserve">duy giai </w:t>
      </w:r>
      <w:r>
        <w:rPr>
          <w:color w:val="000000"/>
          <w:spacing w:val="0"/>
          <w:w w:val="100"/>
          <w:position w:val="0"/>
          <w:sz w:val="24"/>
          <w:szCs w:val="24"/>
          <w:shd w:val="clear" w:color="auto" w:fill="auto"/>
          <w:lang w:val="vi-VN" w:eastAsia="vi-VN" w:bidi="vi-VN"/>
        </w:rPr>
        <w:t xml:space="preserve">đoạn đầu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Tịnh tông, ngoài loại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nhất tâm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vậy thì chắc chắn chính xác, đời này nhất định không luống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30" w:right="440"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